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B6" w:rsidRDefault="009261B6" w:rsidP="009261B6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0A3DA9" w:rsidRPr="009261B6" w:rsidRDefault="000A3DA9" w:rsidP="009261B6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9261B6">
        <w:rPr>
          <w:rFonts w:asciiTheme="majorEastAsia" w:eastAsiaTheme="majorEastAsia" w:hAnsiTheme="majorEastAsia" w:hint="eastAsia"/>
          <w:sz w:val="44"/>
          <w:szCs w:val="44"/>
        </w:rPr>
        <w:t>关于下达2019年度第九批交通发展补助资金（全省普通干线公路养护）的通知</w:t>
      </w:r>
    </w:p>
    <w:p w:rsidR="009261B6" w:rsidRDefault="009261B6" w:rsidP="000A3DA9">
      <w:pPr>
        <w:rPr>
          <w:rFonts w:ascii="仿宋_GB2312" w:eastAsia="仿宋_GB2312" w:hint="eastAsia"/>
          <w:sz w:val="32"/>
          <w:szCs w:val="32"/>
        </w:rPr>
      </w:pPr>
    </w:p>
    <w:p w:rsidR="000A3DA9" w:rsidRPr="009261B6" w:rsidRDefault="000A3DA9" w:rsidP="009261B6">
      <w:pPr>
        <w:jc w:val="center"/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>吉财建指[2019]801号</w:t>
      </w:r>
    </w:p>
    <w:p w:rsidR="009261B6" w:rsidRDefault="009261B6" w:rsidP="000A3DA9">
      <w:pPr>
        <w:rPr>
          <w:rFonts w:ascii="仿宋_GB2312" w:eastAsia="仿宋_GB2312" w:hint="eastAsia"/>
          <w:sz w:val="32"/>
          <w:szCs w:val="32"/>
        </w:rPr>
      </w:pPr>
    </w:p>
    <w:p w:rsidR="009261B6" w:rsidRDefault="000A3DA9" w:rsidP="000A3DA9">
      <w:pPr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>省交通运输厅：</w:t>
      </w:r>
    </w:p>
    <w:p w:rsidR="009261B6" w:rsidRDefault="000A3DA9" w:rsidP="009261B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>根据省交通运输厅《关于报送2019年交通发展补助资金（第二批）拨付建议的函》（</w:t>
      </w:r>
      <w:proofErr w:type="gramStart"/>
      <w:r w:rsidRPr="009261B6">
        <w:rPr>
          <w:rFonts w:ascii="仿宋_GB2312" w:eastAsia="仿宋_GB2312" w:hint="eastAsia"/>
          <w:sz w:val="32"/>
          <w:szCs w:val="32"/>
        </w:rPr>
        <w:t>吉交函</w:t>
      </w:r>
      <w:proofErr w:type="gramEnd"/>
      <w:r w:rsidRPr="009261B6">
        <w:rPr>
          <w:rFonts w:ascii="仿宋_GB2312" w:eastAsia="仿宋_GB2312" w:hint="eastAsia"/>
          <w:sz w:val="32"/>
          <w:szCs w:val="32"/>
        </w:rPr>
        <w:t>[2019]387号），</w:t>
      </w:r>
      <w:proofErr w:type="gramStart"/>
      <w:r w:rsidRPr="009261B6">
        <w:rPr>
          <w:rFonts w:ascii="仿宋_GB2312" w:eastAsia="仿宋_GB2312" w:hint="eastAsia"/>
          <w:sz w:val="32"/>
          <w:szCs w:val="32"/>
        </w:rPr>
        <w:t>现下达</w:t>
      </w:r>
      <w:proofErr w:type="gramEnd"/>
      <w:r w:rsidRPr="009261B6">
        <w:rPr>
          <w:rFonts w:ascii="仿宋_GB2312" w:eastAsia="仿宋_GB2312" w:hint="eastAsia"/>
          <w:sz w:val="32"/>
          <w:szCs w:val="32"/>
        </w:rPr>
        <w:t>交通发展补助资金58169.7万元，专项用于全省干线公路养护。执行中支出功能分类科目列“2140106 公路养护”，政府经济分类科目列“59999 其他支出”，部门经济分类科目列“39999 其他支出”。具体项目名称、金额详见附件。</w:t>
      </w:r>
    </w:p>
    <w:p w:rsidR="009261B6" w:rsidRDefault="000A3DA9" w:rsidP="009261B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>请按照《吉林省交通发展补助资金管理暂行办法》（吉财建[2016]473号）有关规定，加强项目资金管理，专款专用，切实提高资金使用效益。</w:t>
      </w:r>
    </w:p>
    <w:p w:rsidR="009261B6" w:rsidRDefault="009261B6" w:rsidP="009261B6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0A3DA9" w:rsidRPr="009261B6" w:rsidRDefault="000A3DA9" w:rsidP="009261B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 xml:space="preserve">附件：2019年第九批交通发展补助资金（全省普通干线公路养护）资金支出明细表  </w:t>
      </w:r>
    </w:p>
    <w:p w:rsidR="000A3DA9" w:rsidRPr="009261B6" w:rsidRDefault="000A3DA9" w:rsidP="000A3DA9">
      <w:pPr>
        <w:rPr>
          <w:rFonts w:ascii="仿宋_GB2312" w:eastAsia="仿宋_GB2312" w:hint="eastAsia"/>
          <w:sz w:val="32"/>
          <w:szCs w:val="32"/>
        </w:rPr>
      </w:pPr>
    </w:p>
    <w:p w:rsidR="000A3DA9" w:rsidRPr="009261B6" w:rsidRDefault="000A3DA9" w:rsidP="000A3DA9">
      <w:pPr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 xml:space="preserve">                                吉林省财政厅</w:t>
      </w:r>
      <w:bookmarkStart w:id="0" w:name="_GoBack"/>
      <w:bookmarkEnd w:id="0"/>
    </w:p>
    <w:p w:rsidR="000A3DA9" w:rsidRPr="009261B6" w:rsidRDefault="000A3DA9" w:rsidP="000A3DA9">
      <w:pPr>
        <w:rPr>
          <w:rFonts w:ascii="仿宋_GB2312" w:eastAsia="仿宋_GB2312" w:hint="eastAsia"/>
          <w:sz w:val="32"/>
          <w:szCs w:val="32"/>
        </w:rPr>
      </w:pPr>
      <w:r w:rsidRPr="009261B6">
        <w:rPr>
          <w:rFonts w:ascii="仿宋_GB2312" w:eastAsia="仿宋_GB2312" w:hint="eastAsia"/>
          <w:sz w:val="32"/>
          <w:szCs w:val="32"/>
        </w:rPr>
        <w:t xml:space="preserve">                               2019年9月18日</w:t>
      </w:r>
    </w:p>
    <w:p w:rsidR="00EE4239" w:rsidRPr="009261B6" w:rsidRDefault="00EE4239">
      <w:pPr>
        <w:rPr>
          <w:rFonts w:ascii="仿宋_GB2312" w:eastAsia="仿宋_GB2312" w:hint="eastAsia"/>
          <w:sz w:val="32"/>
          <w:szCs w:val="32"/>
        </w:rPr>
      </w:pPr>
    </w:p>
    <w:sectPr w:rsidR="00EE4239" w:rsidRPr="009261B6" w:rsidSect="00053DF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A9"/>
    <w:rsid w:val="00053DFF"/>
    <w:rsid w:val="000A3DA9"/>
    <w:rsid w:val="009261B6"/>
    <w:rsid w:val="00E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606Wangl</dc:creator>
  <cp:lastModifiedBy>606Wangl</cp:lastModifiedBy>
  <cp:revision>2</cp:revision>
  <dcterms:created xsi:type="dcterms:W3CDTF">2019-12-26T07:45:00Z</dcterms:created>
  <dcterms:modified xsi:type="dcterms:W3CDTF">2019-12-26T07:46:00Z</dcterms:modified>
</cp:coreProperties>
</file>